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St. Timothy Catholic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Signature Sheet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Families, please choose and sign either option 1 or 2.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 1: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St. Timothy Parish Participating Member</w:t>
        <w:tab/>
        <w:tab/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I understand that St. Timothy parents/guardians whose children attend St. Timothy Catholic School are required to pay tuition.  I agree to pay tuition through the tuition management company chosen by the parish, and to attend mass at least twice a month.  I understand I am required to put in an envelope in the collection basket twice per month.  If I cannot keep this policy due to financial hardship, I should contact St. Timothy School immediately.  I also understand that I should donate my time and or talents for the benefit of the parish and school.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Parent Name: ______________________________________________________________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</w:t>
        <w:tab/>
        <w:t xml:space="preserve">Parent Signature: ___________________________________________________________</w:t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ADDRESS</w:t>
        <w:tab/>
        <w:tab/>
        <w:tab/>
        <w:tab/>
        <w:tab/>
        <w:tab/>
        <w:t xml:space="preserve">CITY</w:t>
        <w:tab/>
        <w:tab/>
        <w:tab/>
        <w:tab/>
        <w:t xml:space="preserve">ZIP CODE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St. Timothy Member ID #____________________</w:t>
        <w:tab/>
        <w:t xml:space="preserve">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OR</w:t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 2: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Out of Parish Community Member</w:t>
        <w:tab/>
        <w:tab/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I understand that Out of Parish Families whose children attend St. Timothy Catholic School are required to pay tuition.  I agree to pay tuition either in full in advance or through the tuition management company chosen by the parish.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Parent Name: ______________________________________________________________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</w:t>
        <w:tab/>
        <w:t xml:space="preserve">Parent Signature: ___________________________________________________________</w:t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ADDRESS</w:t>
        <w:tab/>
        <w:tab/>
        <w:tab/>
        <w:tab/>
        <w:tab/>
        <w:tab/>
        <w:t xml:space="preserve">CITY</w:t>
        <w:tab/>
        <w:tab/>
        <w:tab/>
        <w:tab/>
        <w:t xml:space="preserve">ZIP CODE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